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page" w:horzAnchor="margin" w:tblpX="1" w:tblpY="5580"/>
        <w:tblW w:w="9639" w:type="dxa"/>
        <w:tblLook w:val="04A0"/>
      </w:tblPr>
      <w:tblGrid>
        <w:gridCol w:w="9639"/>
      </w:tblGrid>
      <w:tr w:rsidR="00665D0F" w:rsidRPr="00294265" w:rsidTr="00F908ED">
        <w:tc>
          <w:tcPr>
            <w:tcW w:w="9526" w:type="dxa"/>
          </w:tcPr>
          <w:p w:rsidR="00665D0F" w:rsidRPr="00294265" w:rsidRDefault="00665D0F" w:rsidP="00F908ED">
            <w:pPr>
              <w:tabs>
                <w:tab w:val="left" w:pos="6521"/>
                <w:tab w:val="left" w:pos="7088"/>
              </w:tabs>
              <w:spacing w:line="240" w:lineRule="auto"/>
              <w:ind w:left="6521" w:hanging="652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94265">
              <w:rPr>
                <w:rFonts w:ascii="Arial" w:hAnsi="Arial" w:cs="Arial"/>
                <w:sz w:val="20"/>
                <w:szCs w:val="20"/>
              </w:rPr>
              <w:t>Vec</w:t>
            </w:r>
          </w:p>
        </w:tc>
      </w:tr>
      <w:tr w:rsidR="00665D0F" w:rsidRPr="00294265" w:rsidTr="00642B00">
        <w:trPr>
          <w:trHeight w:val="80"/>
        </w:trPr>
        <w:tc>
          <w:tcPr>
            <w:tcW w:w="9526" w:type="dxa"/>
          </w:tcPr>
          <w:p w:rsidR="00DE0C7E" w:rsidRPr="00642B00" w:rsidRDefault="00DE0C7E" w:rsidP="0083232F">
            <w:pPr>
              <w:tabs>
                <w:tab w:val="left" w:pos="360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F2F1E" w:rsidRPr="00294265" w:rsidRDefault="00D7170F" w:rsidP="00681870">
      <w:pPr>
        <w:tabs>
          <w:tab w:val="left" w:pos="56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0F2F1E" w:rsidRDefault="000F2F1E" w:rsidP="00493C92">
      <w:pPr>
        <w:tabs>
          <w:tab w:val="left" w:pos="567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AF5298" w:rsidRPr="00AF5298" w:rsidRDefault="00AF5298" w:rsidP="00AF5298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AF5298">
        <w:rPr>
          <w:rFonts w:ascii="Arial" w:hAnsi="Arial" w:cs="Arial"/>
          <w:b/>
          <w:sz w:val="20"/>
          <w:szCs w:val="20"/>
        </w:rPr>
        <w:t>M-SILNICE</w:t>
      </w:r>
    </w:p>
    <w:p w:rsidR="00AF5298" w:rsidRDefault="00AF5298" w:rsidP="00AF5298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Husova 1697</w:t>
      </w:r>
    </w:p>
    <w:p w:rsidR="000F2F1E" w:rsidRPr="003A18D5" w:rsidRDefault="00AF5298" w:rsidP="00AF5298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530 03  Pardubice</w:t>
      </w:r>
      <w:r w:rsidR="00681870" w:rsidRPr="003A18D5">
        <w:rPr>
          <w:rFonts w:ascii="Arial" w:hAnsi="Arial" w:cs="Arial"/>
          <w:sz w:val="20"/>
          <w:szCs w:val="20"/>
        </w:rPr>
        <w:tab/>
      </w:r>
      <w:r w:rsidR="00681870" w:rsidRPr="003A18D5">
        <w:rPr>
          <w:rFonts w:ascii="Arial" w:hAnsi="Arial" w:cs="Arial"/>
          <w:sz w:val="20"/>
          <w:szCs w:val="20"/>
        </w:rPr>
        <w:tab/>
      </w:r>
      <w:r w:rsidR="00681870" w:rsidRPr="003A18D5">
        <w:rPr>
          <w:rFonts w:ascii="Arial" w:hAnsi="Arial" w:cs="Arial"/>
          <w:sz w:val="20"/>
          <w:szCs w:val="20"/>
        </w:rPr>
        <w:tab/>
      </w:r>
    </w:p>
    <w:p w:rsidR="000F2F1E" w:rsidRPr="003A18D5" w:rsidRDefault="000F2F1E" w:rsidP="00493C92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pPr w:vertAnchor="page" w:horzAnchor="margin" w:tblpY="4526"/>
        <w:tblW w:w="9639" w:type="dxa"/>
        <w:tblLook w:val="04A0"/>
      </w:tblPr>
      <w:tblGrid>
        <w:gridCol w:w="2378"/>
        <w:gridCol w:w="2212"/>
        <w:gridCol w:w="2837"/>
        <w:gridCol w:w="2212"/>
      </w:tblGrid>
      <w:tr w:rsidR="003A18D5" w:rsidRPr="003A18D5" w:rsidTr="001502E0">
        <w:trPr>
          <w:cantSplit/>
        </w:trPr>
        <w:tc>
          <w:tcPr>
            <w:tcW w:w="2378" w:type="dxa"/>
            <w:vAlign w:val="center"/>
          </w:tcPr>
          <w:p w:rsidR="003A18D5" w:rsidRPr="003A18D5" w:rsidRDefault="003A18D5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5">
              <w:rPr>
                <w:rFonts w:ascii="Arial" w:hAnsi="Arial" w:cs="Arial"/>
                <w:sz w:val="20"/>
                <w:szCs w:val="20"/>
              </w:rPr>
              <w:t>Váš list číslo/zo dňa</w:t>
            </w:r>
          </w:p>
        </w:tc>
        <w:tc>
          <w:tcPr>
            <w:tcW w:w="2212" w:type="dxa"/>
            <w:vAlign w:val="center"/>
          </w:tcPr>
          <w:p w:rsidR="003A18D5" w:rsidRPr="003A18D5" w:rsidRDefault="003A18D5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5">
              <w:rPr>
                <w:rFonts w:ascii="Arial" w:hAnsi="Arial" w:cs="Arial"/>
                <w:sz w:val="20"/>
                <w:szCs w:val="20"/>
              </w:rPr>
              <w:t>Naše číslo</w:t>
            </w:r>
          </w:p>
        </w:tc>
        <w:tc>
          <w:tcPr>
            <w:tcW w:w="2837" w:type="dxa"/>
            <w:vAlign w:val="center"/>
          </w:tcPr>
          <w:p w:rsidR="003A18D5" w:rsidRPr="003A18D5" w:rsidRDefault="003A18D5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5">
              <w:rPr>
                <w:rFonts w:ascii="Arial" w:hAnsi="Arial" w:cs="Arial"/>
                <w:sz w:val="20"/>
                <w:szCs w:val="20"/>
              </w:rPr>
              <w:t>Vybavuje/linka</w:t>
            </w:r>
          </w:p>
        </w:tc>
        <w:tc>
          <w:tcPr>
            <w:tcW w:w="2212" w:type="dxa"/>
            <w:vAlign w:val="center"/>
          </w:tcPr>
          <w:p w:rsidR="003A18D5" w:rsidRPr="003A18D5" w:rsidRDefault="003A18D5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5">
              <w:rPr>
                <w:rFonts w:ascii="Arial" w:hAnsi="Arial" w:cs="Arial"/>
                <w:sz w:val="20"/>
                <w:szCs w:val="20"/>
              </w:rPr>
              <w:t>Žiar nad Hronom</w:t>
            </w:r>
          </w:p>
        </w:tc>
      </w:tr>
      <w:tr w:rsidR="003A18D5" w:rsidRPr="003A18D5" w:rsidTr="001502E0">
        <w:trPr>
          <w:cantSplit/>
        </w:trPr>
        <w:tc>
          <w:tcPr>
            <w:tcW w:w="2378" w:type="dxa"/>
          </w:tcPr>
          <w:p w:rsidR="003A18D5" w:rsidRPr="003A18D5" w:rsidRDefault="003A18D5" w:rsidP="003A18D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dxa"/>
          </w:tcPr>
          <w:p w:rsidR="003A18D5" w:rsidRPr="003A18D5" w:rsidRDefault="00B76FDE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4905/2019</w:t>
            </w:r>
          </w:p>
          <w:p w:rsidR="003A18D5" w:rsidRPr="003A18D5" w:rsidRDefault="00B76FDE" w:rsidP="00B76FDE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 660/2019</w:t>
            </w:r>
          </w:p>
        </w:tc>
        <w:tc>
          <w:tcPr>
            <w:tcW w:w="2837" w:type="dxa"/>
          </w:tcPr>
          <w:p w:rsidR="003A18D5" w:rsidRPr="003A18D5" w:rsidRDefault="003A18D5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5">
              <w:rPr>
                <w:rFonts w:ascii="Arial" w:hAnsi="Arial" w:cs="Arial"/>
                <w:sz w:val="20"/>
                <w:szCs w:val="20"/>
              </w:rPr>
              <w:t xml:space="preserve">Mgr. Martina </w:t>
            </w:r>
            <w:proofErr w:type="spellStart"/>
            <w:r w:rsidRPr="003A18D5">
              <w:rPr>
                <w:rFonts w:ascii="Arial" w:hAnsi="Arial" w:cs="Arial"/>
                <w:sz w:val="20"/>
                <w:szCs w:val="20"/>
              </w:rPr>
              <w:t>Klacek</w:t>
            </w:r>
            <w:proofErr w:type="spellEnd"/>
          </w:p>
          <w:p w:rsidR="003A18D5" w:rsidRPr="003A18D5" w:rsidRDefault="003A18D5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5">
              <w:rPr>
                <w:rFonts w:ascii="Arial" w:hAnsi="Arial" w:cs="Arial"/>
                <w:sz w:val="20"/>
                <w:szCs w:val="20"/>
              </w:rPr>
              <w:t>045 – 6787136</w:t>
            </w:r>
          </w:p>
          <w:p w:rsidR="003A18D5" w:rsidRPr="003A18D5" w:rsidRDefault="003A18D5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dxa"/>
          </w:tcPr>
          <w:p w:rsidR="003A18D5" w:rsidRPr="003A18D5" w:rsidRDefault="00FC4AFD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21.2.2019</w:t>
            </w:r>
          </w:p>
          <w:p w:rsidR="003A18D5" w:rsidRPr="003A18D5" w:rsidRDefault="003A18D5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18D5" w:rsidRPr="003A18D5" w:rsidRDefault="003A18D5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18D5" w:rsidRPr="003A18D5" w:rsidRDefault="003A18D5" w:rsidP="003A18D5">
            <w:pPr>
              <w:tabs>
                <w:tab w:val="left" w:pos="6521"/>
                <w:tab w:val="left" w:pos="7088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A18D5" w:rsidRDefault="003A18D5" w:rsidP="003A18D5">
      <w:pPr>
        <w:rPr>
          <w:rFonts w:ascii="Arial" w:hAnsi="Arial" w:cs="Arial"/>
          <w:sz w:val="20"/>
          <w:szCs w:val="20"/>
        </w:rPr>
      </w:pPr>
    </w:p>
    <w:p w:rsidR="003A18D5" w:rsidRPr="003A18D5" w:rsidRDefault="003A18D5" w:rsidP="003A18D5">
      <w:pPr>
        <w:pStyle w:val="Zkladntext"/>
        <w:rPr>
          <w:rFonts w:cs="Arial"/>
          <w:sz w:val="20"/>
        </w:rPr>
      </w:pPr>
      <w:r w:rsidRPr="003A18D5">
        <w:rPr>
          <w:rFonts w:cs="Arial"/>
          <w:sz w:val="20"/>
        </w:rPr>
        <w:t xml:space="preserve"> </w:t>
      </w:r>
    </w:p>
    <w:tbl>
      <w:tblPr>
        <w:tblpPr w:vertAnchor="page" w:horzAnchor="margin" w:tblpX="1" w:tblpY="5580"/>
        <w:tblW w:w="9639" w:type="dxa"/>
        <w:tblLook w:val="04A0"/>
      </w:tblPr>
      <w:tblGrid>
        <w:gridCol w:w="9639"/>
      </w:tblGrid>
      <w:tr w:rsidR="003A18D5" w:rsidRPr="003A18D5" w:rsidTr="00AF5298">
        <w:tc>
          <w:tcPr>
            <w:tcW w:w="9639" w:type="dxa"/>
          </w:tcPr>
          <w:p w:rsidR="003A18D5" w:rsidRPr="003A18D5" w:rsidRDefault="003A18D5" w:rsidP="003A18D5">
            <w:pPr>
              <w:tabs>
                <w:tab w:val="left" w:pos="709"/>
              </w:tabs>
              <w:spacing w:line="240" w:lineRule="auto"/>
              <w:ind w:left="6521" w:hanging="6521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3A18D5" w:rsidRPr="00702492" w:rsidRDefault="00AF5298" w:rsidP="00AF5298">
      <w:pPr>
        <w:tabs>
          <w:tab w:val="left" w:pos="426"/>
          <w:tab w:val="left" w:pos="2410"/>
        </w:tabs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396182">
        <w:rPr>
          <w:rFonts w:ascii="Arial" w:hAnsi="Arial" w:cs="Arial"/>
          <w:sz w:val="20"/>
          <w:szCs w:val="20"/>
        </w:rPr>
        <w:t>„</w:t>
      </w:r>
      <w:r w:rsidRPr="00182753">
        <w:rPr>
          <w:rFonts w:ascii="Arial" w:hAnsi="Arial" w:cs="Arial"/>
          <w:b/>
          <w:sz w:val="20"/>
          <w:szCs w:val="20"/>
        </w:rPr>
        <w:t xml:space="preserve">Revitalizácia </w:t>
      </w:r>
      <w:proofErr w:type="spellStart"/>
      <w:r w:rsidRPr="00182753">
        <w:rPr>
          <w:rFonts w:ascii="Arial" w:hAnsi="Arial" w:cs="Arial"/>
          <w:b/>
          <w:sz w:val="20"/>
          <w:szCs w:val="20"/>
        </w:rPr>
        <w:t>vnútroblokových</w:t>
      </w:r>
      <w:proofErr w:type="spellEnd"/>
      <w:r w:rsidRPr="00182753">
        <w:rPr>
          <w:rFonts w:ascii="Arial" w:hAnsi="Arial" w:cs="Arial"/>
          <w:b/>
          <w:sz w:val="20"/>
          <w:szCs w:val="20"/>
        </w:rPr>
        <w:t xml:space="preserve"> priestorov na sídlisku Pod Vŕšky v Žiari nad</w:t>
      </w:r>
      <w:r>
        <w:rPr>
          <w:rFonts w:ascii="Arial" w:hAnsi="Arial" w:cs="Arial"/>
          <w:b/>
          <w:sz w:val="20"/>
          <w:szCs w:val="20"/>
        </w:rPr>
        <w:t xml:space="preserve">                                    </w:t>
      </w:r>
      <w:r w:rsidRPr="00182753">
        <w:rPr>
          <w:rFonts w:ascii="Arial" w:hAnsi="Arial" w:cs="Arial"/>
          <w:b/>
          <w:sz w:val="20"/>
          <w:szCs w:val="20"/>
        </w:rPr>
        <w:t xml:space="preserve">Hronom – </w:t>
      </w:r>
      <w:r>
        <w:rPr>
          <w:rFonts w:ascii="Arial" w:hAnsi="Arial" w:cs="Arial"/>
          <w:b/>
          <w:sz w:val="20"/>
          <w:szCs w:val="20"/>
        </w:rPr>
        <w:t>Stavebné práce</w:t>
      </w:r>
      <w:r w:rsidRPr="00A06067">
        <w:rPr>
          <w:rFonts w:ascii="Arial" w:hAnsi="Arial" w:cs="Arial"/>
          <w:b/>
          <w:bCs/>
          <w:sz w:val="20"/>
          <w:szCs w:val="20"/>
        </w:rPr>
        <w:t>“</w:t>
      </w:r>
      <w:r w:rsidR="00CC5FEE">
        <w:rPr>
          <w:rFonts w:ascii="Arial" w:hAnsi="Arial" w:cs="Arial"/>
          <w:b/>
          <w:sz w:val="20"/>
          <w:szCs w:val="20"/>
        </w:rPr>
        <w:t>– uzatvorenie zmluvy - výzva</w:t>
      </w:r>
    </w:p>
    <w:p w:rsidR="003A18D5" w:rsidRPr="003A18D5" w:rsidRDefault="003A18D5" w:rsidP="003A18D5">
      <w:pPr>
        <w:pStyle w:val="Zkladntext"/>
        <w:rPr>
          <w:rFonts w:cs="Arial"/>
          <w:sz w:val="20"/>
        </w:rPr>
      </w:pPr>
    </w:p>
    <w:p w:rsidR="003A18D5" w:rsidRPr="003A18D5" w:rsidRDefault="003A18D5" w:rsidP="003A18D5">
      <w:pPr>
        <w:pStyle w:val="Zkladntext"/>
        <w:ind w:firstLine="144"/>
        <w:rPr>
          <w:rFonts w:cs="Arial"/>
          <w:sz w:val="20"/>
        </w:rPr>
      </w:pPr>
    </w:p>
    <w:p w:rsidR="003A18D5" w:rsidRPr="003A18D5" w:rsidRDefault="00FC4AFD" w:rsidP="00AF5298">
      <w:pPr>
        <w:tabs>
          <w:tab w:val="left" w:pos="426"/>
          <w:tab w:val="left" w:pos="2410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C5FEE">
        <w:rPr>
          <w:rFonts w:ascii="Arial" w:hAnsi="Arial" w:cs="Arial"/>
          <w:sz w:val="20"/>
          <w:szCs w:val="20"/>
        </w:rPr>
        <w:t xml:space="preserve"> V súlade s § 56 ods. 8 zákona č. 343/2015 </w:t>
      </w:r>
      <w:proofErr w:type="spellStart"/>
      <w:r w:rsidR="00CC5FEE">
        <w:rPr>
          <w:rFonts w:ascii="Arial" w:hAnsi="Arial" w:cs="Arial"/>
          <w:sz w:val="20"/>
          <w:szCs w:val="20"/>
        </w:rPr>
        <w:t>Z.z</w:t>
      </w:r>
      <w:proofErr w:type="spellEnd"/>
      <w:r w:rsidR="00CC5FEE">
        <w:rPr>
          <w:rFonts w:ascii="Arial" w:hAnsi="Arial" w:cs="Arial"/>
          <w:sz w:val="20"/>
          <w:szCs w:val="20"/>
        </w:rPr>
        <w:t>. o verejnom obstarávaní Vás</w:t>
      </w:r>
      <w:r w:rsidR="00B3744A">
        <w:rPr>
          <w:rFonts w:ascii="Arial" w:hAnsi="Arial" w:cs="Arial"/>
          <w:sz w:val="20"/>
          <w:szCs w:val="20"/>
        </w:rPr>
        <w:t>, ako úspešného uchádzača,</w:t>
      </w:r>
      <w:r w:rsidR="00CC5FEE">
        <w:rPr>
          <w:rFonts w:ascii="Arial" w:hAnsi="Arial" w:cs="Arial"/>
          <w:sz w:val="20"/>
          <w:szCs w:val="20"/>
        </w:rPr>
        <w:t xml:space="preserve"> týmto vyzývam na podpis Zmluvy o dielo, ktorá bola súčasťou súťažných podkladov v súťaži s názvom </w:t>
      </w:r>
      <w:r w:rsidR="00AF5298" w:rsidRPr="00396182">
        <w:rPr>
          <w:rFonts w:ascii="Arial" w:hAnsi="Arial" w:cs="Arial"/>
          <w:sz w:val="20"/>
          <w:szCs w:val="20"/>
        </w:rPr>
        <w:t>„</w:t>
      </w:r>
      <w:r w:rsidR="00AF5298" w:rsidRPr="00AF5298">
        <w:rPr>
          <w:rFonts w:ascii="Arial" w:hAnsi="Arial" w:cs="Arial"/>
          <w:sz w:val="20"/>
          <w:szCs w:val="20"/>
        </w:rPr>
        <w:t xml:space="preserve">Revitalizácia </w:t>
      </w:r>
      <w:proofErr w:type="spellStart"/>
      <w:r w:rsidR="00AF5298" w:rsidRPr="00AF5298">
        <w:rPr>
          <w:rFonts w:ascii="Arial" w:hAnsi="Arial" w:cs="Arial"/>
          <w:sz w:val="20"/>
          <w:szCs w:val="20"/>
        </w:rPr>
        <w:t>vnútroblokových</w:t>
      </w:r>
      <w:proofErr w:type="spellEnd"/>
      <w:r w:rsidR="00AF5298" w:rsidRPr="00AF5298">
        <w:rPr>
          <w:rFonts w:ascii="Arial" w:hAnsi="Arial" w:cs="Arial"/>
          <w:sz w:val="20"/>
          <w:szCs w:val="20"/>
        </w:rPr>
        <w:t xml:space="preserve"> priestorov na sídlisku Pod Vŕšky v Žiari nad</w:t>
      </w:r>
      <w:r w:rsidR="00AF5298">
        <w:rPr>
          <w:rFonts w:ascii="Arial" w:hAnsi="Arial" w:cs="Arial"/>
          <w:sz w:val="20"/>
          <w:szCs w:val="20"/>
        </w:rPr>
        <w:t xml:space="preserve"> </w:t>
      </w:r>
      <w:r w:rsidR="00AF5298" w:rsidRPr="00AF5298">
        <w:rPr>
          <w:rFonts w:ascii="Arial" w:hAnsi="Arial" w:cs="Arial"/>
          <w:sz w:val="20"/>
          <w:szCs w:val="20"/>
        </w:rPr>
        <w:t>Hronom – Stavebné práce</w:t>
      </w:r>
      <w:r w:rsidR="00AF5298" w:rsidRPr="00AF5298">
        <w:rPr>
          <w:rFonts w:ascii="Arial" w:hAnsi="Arial" w:cs="Arial"/>
          <w:bCs/>
          <w:sz w:val="20"/>
          <w:szCs w:val="20"/>
        </w:rPr>
        <w:t>“</w:t>
      </w:r>
      <w:r w:rsidR="00CC5FEE">
        <w:rPr>
          <w:rFonts w:ascii="Arial" w:hAnsi="Arial" w:cs="Arial"/>
          <w:sz w:val="20"/>
          <w:szCs w:val="20"/>
        </w:rPr>
        <w:t>, ktorú verejný obstarávateľ vyhlasoval ako</w:t>
      </w:r>
      <w:r w:rsidR="00AF5298">
        <w:rPr>
          <w:rFonts w:ascii="Arial" w:hAnsi="Arial" w:cs="Arial"/>
          <w:sz w:val="20"/>
          <w:szCs w:val="20"/>
        </w:rPr>
        <w:t xml:space="preserve"> podlimitnú</w:t>
      </w:r>
      <w:r w:rsidR="00CC5FEE">
        <w:rPr>
          <w:rFonts w:ascii="Arial" w:hAnsi="Arial" w:cs="Arial"/>
          <w:sz w:val="20"/>
          <w:szCs w:val="20"/>
        </w:rPr>
        <w:t xml:space="preserve"> zákazku </w:t>
      </w:r>
      <w:r w:rsidR="00B3744A">
        <w:rPr>
          <w:rFonts w:ascii="Arial" w:hAnsi="Arial" w:cs="Arial"/>
          <w:sz w:val="20"/>
          <w:szCs w:val="20"/>
        </w:rPr>
        <w:t xml:space="preserve">prostredníctvom </w:t>
      </w:r>
      <w:proofErr w:type="spellStart"/>
      <w:r w:rsidR="00B3744A">
        <w:rPr>
          <w:rFonts w:ascii="Arial" w:hAnsi="Arial" w:cs="Arial"/>
          <w:sz w:val="20"/>
          <w:szCs w:val="20"/>
        </w:rPr>
        <w:t>sw</w:t>
      </w:r>
      <w:proofErr w:type="spellEnd"/>
      <w:r w:rsidR="00B3744A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B3744A">
        <w:rPr>
          <w:rFonts w:ascii="Arial" w:hAnsi="Arial" w:cs="Arial"/>
          <w:sz w:val="20"/>
          <w:szCs w:val="20"/>
        </w:rPr>
        <w:t>Josephine</w:t>
      </w:r>
      <w:proofErr w:type="spellEnd"/>
      <w:r w:rsidR="00B3744A">
        <w:rPr>
          <w:rFonts w:ascii="Arial" w:hAnsi="Arial" w:cs="Arial"/>
          <w:sz w:val="20"/>
          <w:szCs w:val="20"/>
        </w:rPr>
        <w:t xml:space="preserve">, dňa </w:t>
      </w:r>
      <w:r w:rsidR="00AF5298">
        <w:rPr>
          <w:rFonts w:ascii="Arial" w:hAnsi="Arial" w:cs="Arial"/>
          <w:sz w:val="20"/>
          <w:szCs w:val="20"/>
        </w:rPr>
        <w:t>3.8.2018</w:t>
      </w:r>
      <w:r w:rsidR="00B3744A">
        <w:rPr>
          <w:rFonts w:ascii="Arial" w:hAnsi="Arial" w:cs="Arial"/>
          <w:sz w:val="20"/>
          <w:szCs w:val="20"/>
        </w:rPr>
        <w:t>.</w:t>
      </w:r>
    </w:p>
    <w:p w:rsidR="003A18D5" w:rsidRPr="003A18D5" w:rsidRDefault="003A18D5" w:rsidP="003A18D5">
      <w:pPr>
        <w:pStyle w:val="Zkladntext"/>
        <w:ind w:firstLine="708"/>
        <w:jc w:val="both"/>
        <w:rPr>
          <w:rFonts w:cs="Arial"/>
          <w:sz w:val="20"/>
        </w:rPr>
      </w:pPr>
    </w:p>
    <w:p w:rsidR="003A18D5" w:rsidRPr="003A18D5" w:rsidRDefault="00FC4AFD" w:rsidP="00FC4AFD">
      <w:pPr>
        <w:pStyle w:val="Zkladntext"/>
        <w:tabs>
          <w:tab w:val="left" w:pos="5820"/>
        </w:tabs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3A18D5" w:rsidRPr="003A18D5" w:rsidRDefault="003A18D5" w:rsidP="003A18D5">
      <w:pPr>
        <w:ind w:firstLine="426"/>
        <w:rPr>
          <w:rFonts w:ascii="Arial" w:hAnsi="Arial" w:cs="Arial"/>
          <w:sz w:val="20"/>
          <w:szCs w:val="20"/>
        </w:rPr>
      </w:pPr>
      <w:r w:rsidRPr="003A18D5">
        <w:rPr>
          <w:rFonts w:ascii="Arial" w:hAnsi="Arial" w:cs="Arial"/>
          <w:sz w:val="20"/>
          <w:szCs w:val="20"/>
        </w:rPr>
        <w:t>S pozdravom</w:t>
      </w:r>
    </w:p>
    <w:p w:rsidR="003A18D5" w:rsidRPr="003A18D5" w:rsidRDefault="003A18D5" w:rsidP="003A18D5">
      <w:pPr>
        <w:rPr>
          <w:rFonts w:ascii="Arial" w:hAnsi="Arial" w:cs="Arial"/>
          <w:sz w:val="20"/>
          <w:szCs w:val="20"/>
        </w:rPr>
      </w:pPr>
    </w:p>
    <w:p w:rsidR="003A18D5" w:rsidRPr="003A18D5" w:rsidRDefault="003A18D5" w:rsidP="003A18D5">
      <w:pPr>
        <w:rPr>
          <w:rFonts w:ascii="Arial" w:hAnsi="Arial" w:cs="Arial"/>
          <w:sz w:val="20"/>
          <w:szCs w:val="20"/>
        </w:rPr>
      </w:pPr>
    </w:p>
    <w:p w:rsidR="003A18D5" w:rsidRPr="00696DEB" w:rsidRDefault="00004CBF" w:rsidP="003A18D5">
      <w:pPr>
        <w:tabs>
          <w:tab w:val="left" w:pos="3825"/>
        </w:tabs>
        <w:spacing w:line="240" w:lineRule="auto"/>
      </w:pPr>
      <w:r w:rsidRPr="00004CBF">
        <w:rPr>
          <w:noProof/>
          <w:u w:val="single"/>
          <w:lang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83.5pt;margin-top:10.5pt;width:126pt;height:31.2pt;z-index:251657728;mso-position-horizontal-relative:margin" stroked="f">
            <v:textbox style="mso-next-textbox:#_x0000_s1036">
              <w:txbxContent>
                <w:p w:rsidR="00B76FDE" w:rsidRDefault="00B76FDE" w:rsidP="003A18D5">
                  <w:pPr>
                    <w:tabs>
                      <w:tab w:val="left" w:pos="5670"/>
                    </w:tabs>
                    <w:spacing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Mgr. Martina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Klacek</w:t>
                  </w:r>
                  <w:proofErr w:type="spellEnd"/>
                </w:p>
                <w:p w:rsidR="00B76FDE" w:rsidRDefault="00FC4AFD" w:rsidP="003A18D5">
                  <w:pPr>
                    <w:tabs>
                      <w:tab w:val="left" w:pos="5670"/>
                    </w:tabs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v</w:t>
                  </w:r>
                  <w:r w:rsidR="00B76FDE">
                    <w:rPr>
                      <w:rFonts w:ascii="Arial" w:hAnsi="Arial" w:cs="Arial"/>
                      <w:sz w:val="20"/>
                      <w:szCs w:val="20"/>
                    </w:rPr>
                    <w:t xml:space="preserve">edúca oddelenia VO </w:t>
                  </w:r>
                </w:p>
                <w:p w:rsidR="00B76FDE" w:rsidRDefault="00B76FDE" w:rsidP="003A18D5">
                  <w:pPr>
                    <w:tabs>
                      <w:tab w:val="left" w:pos="5954"/>
                    </w:tabs>
                    <w:spacing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76FDE" w:rsidRDefault="00B76FDE" w:rsidP="003A18D5">
                  <w:pPr>
                    <w:tabs>
                      <w:tab w:val="left" w:pos="5954"/>
                    </w:tabs>
                    <w:spacing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76FDE" w:rsidRPr="003A18D5" w:rsidRDefault="00B76FDE" w:rsidP="003A18D5"/>
              </w:txbxContent>
            </v:textbox>
            <w10:wrap anchorx="margin"/>
          </v:shape>
        </w:pict>
      </w:r>
    </w:p>
    <w:p w:rsidR="00A90564" w:rsidRDefault="00A90564" w:rsidP="00A90564">
      <w:pPr>
        <w:tabs>
          <w:tab w:val="left" w:pos="5954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A90564" w:rsidRDefault="00A90564" w:rsidP="00A90564">
      <w:pPr>
        <w:tabs>
          <w:tab w:val="left" w:pos="5954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A90564" w:rsidRPr="00294265" w:rsidRDefault="00A90564" w:rsidP="00A90564">
      <w:pPr>
        <w:tabs>
          <w:tab w:val="left" w:pos="5954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A90564" w:rsidRPr="00294265" w:rsidRDefault="00A90564" w:rsidP="00A90564">
      <w:pPr>
        <w:tabs>
          <w:tab w:val="left" w:pos="5954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A90564" w:rsidRPr="00294265" w:rsidSect="00515E36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851" w:bottom="993" w:left="1418" w:header="709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FDE" w:rsidRDefault="00B76FDE" w:rsidP="00990A51">
      <w:pPr>
        <w:spacing w:line="240" w:lineRule="auto"/>
      </w:pPr>
      <w:r>
        <w:separator/>
      </w:r>
    </w:p>
  </w:endnote>
  <w:endnote w:type="continuationSeparator" w:id="0">
    <w:p w:rsidR="00B76FDE" w:rsidRDefault="00B76FDE" w:rsidP="00990A5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FDE" w:rsidRPr="00CC65E7" w:rsidRDefault="00B76FDE" w:rsidP="002D3B25">
    <w:pPr>
      <w:pStyle w:val="Pta"/>
      <w:tabs>
        <w:tab w:val="clear" w:pos="4536"/>
        <w:tab w:val="clear" w:pos="9072"/>
        <w:tab w:val="left" w:pos="-360"/>
        <w:tab w:val="left" w:pos="227"/>
        <w:tab w:val="left" w:pos="7440"/>
      </w:tabs>
      <w:spacing w:line="276" w:lineRule="auto"/>
      <w:rPr>
        <w:rFonts w:ascii="Myriad Pro" w:hAnsi="Myriad Pro"/>
        <w:sz w:val="16"/>
        <w:szCs w:val="16"/>
      </w:rPr>
    </w:pPr>
    <w:r>
      <w:rPr>
        <w:noProof/>
        <w:szCs w:val="16"/>
        <w:lang w:eastAsia="sk-SK"/>
      </w:rPr>
      <w:drawing>
        <wp:inline distT="0" distB="0" distL="0" distR="0">
          <wp:extent cx="6124575" cy="685800"/>
          <wp:effectExtent l="19050" t="0" r="952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76FDE" w:rsidRDefault="00B76FDE" w:rsidP="00A66FBE">
    <w:pPr>
      <w:pStyle w:val="Pta"/>
      <w:tabs>
        <w:tab w:val="clear" w:pos="4536"/>
        <w:tab w:val="clear" w:pos="9072"/>
        <w:tab w:val="left" w:pos="227"/>
        <w:tab w:val="left" w:pos="7440"/>
      </w:tabs>
      <w:spacing w:line="276" w:lineRule="auto"/>
      <w:ind w:right="-851" w:firstLine="227"/>
      <w:rPr>
        <w:rFonts w:ascii="Myriad Pro" w:hAnsi="Myriad Pro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FDE" w:rsidRDefault="00B76FDE" w:rsidP="008D4576">
    <w:pPr>
      <w:pStyle w:val="Pta"/>
      <w:tabs>
        <w:tab w:val="clear" w:pos="4536"/>
        <w:tab w:val="clear" w:pos="9072"/>
        <w:tab w:val="left" w:pos="7626"/>
      </w:tabs>
      <w:spacing w:line="276" w:lineRule="auto"/>
      <w:ind w:left="-284" w:right="-851"/>
      <w:rPr>
        <w:rFonts w:ascii="Myriad Pro" w:hAnsi="Myriad Pro"/>
        <w:sz w:val="16"/>
        <w:szCs w:val="16"/>
      </w:rPr>
    </w:pPr>
  </w:p>
  <w:p w:rsidR="00B76FDE" w:rsidRPr="00E42C08" w:rsidRDefault="00B76FDE" w:rsidP="008D4576">
    <w:pPr>
      <w:pStyle w:val="Pta"/>
      <w:tabs>
        <w:tab w:val="clear" w:pos="4536"/>
        <w:tab w:val="clear" w:pos="9072"/>
        <w:tab w:val="left" w:pos="7626"/>
      </w:tabs>
      <w:spacing w:line="276" w:lineRule="auto"/>
      <w:ind w:left="-284" w:right="-851"/>
      <w:rPr>
        <w:rFonts w:ascii="Myriad Pro" w:hAnsi="Myriad Pro"/>
        <w:sz w:val="16"/>
        <w:szCs w:val="16"/>
      </w:rPr>
    </w:pPr>
    <w:r>
      <w:rPr>
        <w:rFonts w:ascii="Myriad Pro" w:hAnsi="Myriad Pro"/>
        <w:noProof/>
        <w:sz w:val="16"/>
        <w:szCs w:val="16"/>
        <w:lang w:eastAsia="sk-SK"/>
      </w:rPr>
      <w:pict>
        <v:line id="_x0000_s2074" style="position:absolute;left:0;text-align:left;z-index:251658240;mso-position-horizontal-relative:page;mso-position-vertical-relative:page" from="36.85pt,751.3pt" to="558.4pt,751.3pt">
          <w10:wrap anchorx="page" anchory="page"/>
        </v:line>
      </w:pict>
    </w:r>
    <w:r>
      <w:rPr>
        <w:noProof/>
        <w:sz w:val="16"/>
        <w:szCs w:val="16"/>
        <w:lang w:eastAsia="sk-SK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column">
            <wp:align>center</wp:align>
          </wp:positionH>
          <wp:positionV relativeFrom="page">
            <wp:posOffset>9649460</wp:posOffset>
          </wp:positionV>
          <wp:extent cx="857250" cy="533400"/>
          <wp:effectExtent l="19050" t="0" r="0" b="0"/>
          <wp:wrapSquare wrapText="bothSides"/>
          <wp:docPr id="25" name="Obrázok 25" descr="ISO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ISO900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6"/>
        <w:szCs w:val="16"/>
        <w:lang w:eastAsia="sk-SK"/>
      </w:rPr>
      <w:drawing>
        <wp:anchor distT="0" distB="0" distL="114300" distR="114300" simplePos="0" relativeHeight="251656192" behindDoc="0" locked="0" layoutInCell="0" allowOverlap="0">
          <wp:simplePos x="0" y="0"/>
          <wp:positionH relativeFrom="page">
            <wp:posOffset>504190</wp:posOffset>
          </wp:positionH>
          <wp:positionV relativeFrom="paragraph">
            <wp:posOffset>17780</wp:posOffset>
          </wp:positionV>
          <wp:extent cx="79375" cy="79375"/>
          <wp:effectExtent l="19050" t="0" r="0" b="0"/>
          <wp:wrapSquare wrapText="bothSides"/>
          <wp:docPr id="24" name="Obrázok 3" descr="remind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reminder.gif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" cy="79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Myriad Pro" w:hAnsi="Myriad Pro"/>
        <w:sz w:val="16"/>
        <w:szCs w:val="16"/>
      </w:rPr>
      <w:t xml:space="preserve">Mesto </w:t>
    </w:r>
    <w:r w:rsidRPr="00E42C08">
      <w:rPr>
        <w:rFonts w:ascii="Myriad Pro" w:hAnsi="Myriad Pro"/>
        <w:sz w:val="16"/>
        <w:szCs w:val="16"/>
      </w:rPr>
      <w:t>Žiar nad Hronom</w:t>
    </w:r>
    <w:r w:rsidRPr="00E42C08">
      <w:rPr>
        <w:rFonts w:ascii="Myriad Pro" w:hAnsi="Myriad Pro"/>
        <w:sz w:val="16"/>
        <w:szCs w:val="16"/>
      </w:rPr>
      <w:tab/>
      <w:t>Tel: 045/678 71 20, 678 71 11</w:t>
    </w:r>
  </w:p>
  <w:p w:rsidR="00B76FDE" w:rsidRPr="00E42C08" w:rsidRDefault="00B76FDE" w:rsidP="008D4576">
    <w:pPr>
      <w:pStyle w:val="Pta"/>
      <w:tabs>
        <w:tab w:val="clear" w:pos="4536"/>
        <w:tab w:val="clear" w:pos="9072"/>
        <w:tab w:val="left" w:pos="-360"/>
        <w:tab w:val="left" w:pos="7626"/>
      </w:tabs>
      <w:spacing w:line="276" w:lineRule="auto"/>
      <w:ind w:left="-284" w:right="-567"/>
      <w:rPr>
        <w:rFonts w:ascii="Myriad Pro" w:hAnsi="Myriad Pro"/>
        <w:sz w:val="16"/>
        <w:szCs w:val="16"/>
      </w:rPr>
    </w:pPr>
    <w:r w:rsidRPr="00E42C08">
      <w:rPr>
        <w:rFonts w:ascii="Myriad Pro" w:hAnsi="Myriad Pro"/>
        <w:sz w:val="16"/>
        <w:szCs w:val="16"/>
      </w:rPr>
      <w:t>Š. Moysesa 46</w:t>
    </w:r>
    <w:r w:rsidRPr="00E42C08">
      <w:rPr>
        <w:rFonts w:ascii="Myriad Pro" w:hAnsi="Myriad Pro"/>
        <w:sz w:val="16"/>
        <w:szCs w:val="16"/>
      </w:rPr>
      <w:tab/>
      <w:t>Fax: 045/678 71 55</w:t>
    </w:r>
    <w:r w:rsidRPr="00E42C08">
      <w:rPr>
        <w:rFonts w:ascii="Myriad Pro" w:hAnsi="Myriad Pro"/>
        <w:sz w:val="16"/>
        <w:szCs w:val="16"/>
      </w:rPr>
      <w:tab/>
    </w:r>
  </w:p>
  <w:p w:rsidR="00B76FDE" w:rsidRPr="00E42C08" w:rsidRDefault="00B76FDE" w:rsidP="008D4576">
    <w:pPr>
      <w:pStyle w:val="Pta"/>
      <w:tabs>
        <w:tab w:val="clear" w:pos="4536"/>
        <w:tab w:val="clear" w:pos="9072"/>
        <w:tab w:val="left" w:pos="-360"/>
        <w:tab w:val="left" w:pos="7626"/>
      </w:tabs>
      <w:spacing w:line="276" w:lineRule="auto"/>
      <w:ind w:left="-284" w:right="-567"/>
      <w:rPr>
        <w:rFonts w:ascii="Myriad Pro" w:hAnsi="Myriad Pro"/>
        <w:sz w:val="16"/>
        <w:szCs w:val="16"/>
      </w:rPr>
    </w:pPr>
    <w:r>
      <w:rPr>
        <w:rFonts w:ascii="Myriad Pro" w:hAnsi="Myriad Pro"/>
        <w:sz w:val="16"/>
        <w:szCs w:val="16"/>
      </w:rPr>
      <w:t>965 19</w:t>
    </w:r>
    <w:r w:rsidRPr="00E42C08">
      <w:rPr>
        <w:rFonts w:ascii="Myriad Pro" w:hAnsi="Myriad Pro"/>
        <w:sz w:val="16"/>
        <w:szCs w:val="16"/>
      </w:rPr>
      <w:t xml:space="preserve"> Žiar nad Hronom</w:t>
    </w:r>
    <w:r w:rsidRPr="00E42C08">
      <w:rPr>
        <w:rFonts w:ascii="Myriad Pro" w:hAnsi="Myriad Pro"/>
        <w:sz w:val="16"/>
        <w:szCs w:val="16"/>
      </w:rPr>
      <w:tab/>
      <w:t>msu@ziar.sk</w:t>
    </w:r>
  </w:p>
  <w:p w:rsidR="00B76FDE" w:rsidRPr="008D4576" w:rsidRDefault="00B76FDE" w:rsidP="00D746C8">
    <w:pPr>
      <w:pStyle w:val="Pta"/>
      <w:tabs>
        <w:tab w:val="clear" w:pos="4536"/>
        <w:tab w:val="clear" w:pos="9072"/>
        <w:tab w:val="left" w:pos="7626"/>
      </w:tabs>
      <w:spacing w:line="276" w:lineRule="auto"/>
      <w:ind w:left="-425" w:right="-567"/>
      <w:rPr>
        <w:rFonts w:ascii="Myriad Pro" w:hAnsi="Myriad Pro"/>
        <w:sz w:val="16"/>
        <w:szCs w:val="16"/>
      </w:rPr>
    </w:pPr>
    <w:r>
      <w:rPr>
        <w:rFonts w:ascii="Myriad Pro" w:hAnsi="Myriad Pro"/>
        <w:sz w:val="16"/>
        <w:szCs w:val="16"/>
      </w:rPr>
      <w:tab/>
    </w:r>
    <w:r w:rsidRPr="00AF10ED">
      <w:rPr>
        <w:rFonts w:ascii="Myriad Pro" w:hAnsi="Myriad Pro"/>
        <w:sz w:val="16"/>
        <w:szCs w:val="16"/>
      </w:rPr>
      <w:t>www.ziar.sk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FDE" w:rsidRDefault="00B76FDE" w:rsidP="00990A51">
      <w:pPr>
        <w:spacing w:line="240" w:lineRule="auto"/>
      </w:pPr>
      <w:r>
        <w:separator/>
      </w:r>
    </w:p>
  </w:footnote>
  <w:footnote w:type="continuationSeparator" w:id="0">
    <w:p w:rsidR="00B76FDE" w:rsidRDefault="00B76FDE" w:rsidP="00990A5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FDE" w:rsidRPr="00681870" w:rsidRDefault="00B76FDE" w:rsidP="00977532">
    <w:pPr>
      <w:pStyle w:val="Hlavika"/>
      <w:tabs>
        <w:tab w:val="clear" w:pos="9072"/>
      </w:tabs>
      <w:jc w:val="right"/>
      <w:rPr>
        <w:rFonts w:ascii="Arial" w:hAnsi="Arial" w:cs="Arial"/>
        <w:sz w:val="20"/>
        <w:szCs w:val="20"/>
      </w:rPr>
    </w:pPr>
    <w:r w:rsidRPr="00B76FDE">
      <w:rPr>
        <w:rFonts w:ascii="Arial" w:hAnsi="Arial" w:cs="Arial"/>
        <w:sz w:val="20"/>
        <w:szCs w:val="20"/>
      </w:rPr>
      <w:drawing>
        <wp:inline distT="0" distB="0" distL="0" distR="0">
          <wp:extent cx="6115050" cy="685800"/>
          <wp:effectExtent l="0" t="0" r="0" b="0"/>
          <wp:docPr id="3" name="Obrázok 3" descr="C:\Users\cernaj_michal\Documents\Formuláre a šablóny 2017\Hlavičky a päta\hlavička_ov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ernaj_michal\Documents\Formuláre a šablóny 2017\Hlavičky a päta\hlavička_ov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1870">
      <w:rPr>
        <w:rFonts w:ascii="Arial" w:hAnsi="Arial" w:cs="Arial"/>
        <w:sz w:val="20"/>
        <w:szCs w:val="20"/>
      </w:rPr>
      <w:t xml:space="preserve">   </w:t>
    </w:r>
  </w:p>
  <w:p w:rsidR="00B76FDE" w:rsidRPr="00681870" w:rsidRDefault="00B76FDE" w:rsidP="00681870">
    <w:pPr>
      <w:pStyle w:val="Hlavika"/>
      <w:jc w:val="right"/>
      <w:rPr>
        <w:rFonts w:ascii="Arial" w:hAnsi="Arial" w:cs="Arial"/>
        <w:sz w:val="20"/>
        <w:szCs w:val="20"/>
      </w:rPr>
    </w:pPr>
  </w:p>
  <w:p w:rsidR="00B76FDE" w:rsidRDefault="00B76FDE" w:rsidP="00681870">
    <w:pPr>
      <w:pStyle w:val="Hlavika"/>
      <w:rPr>
        <w:rFonts w:ascii="Arial" w:hAnsi="Arial" w:cs="Arial"/>
        <w:sz w:val="20"/>
        <w:szCs w:val="20"/>
      </w:rPr>
    </w:pPr>
  </w:p>
  <w:p w:rsidR="00B76FDE" w:rsidRPr="00681870" w:rsidRDefault="00B76FDE" w:rsidP="00977532">
    <w:pPr>
      <w:pStyle w:val="Hlavika"/>
      <w:tabs>
        <w:tab w:val="clear" w:pos="9072"/>
      </w:tabs>
      <w:jc w:val="right"/>
      <w:rPr>
        <w:rFonts w:ascii="Arial" w:hAnsi="Arial" w:cs="Arial"/>
        <w:color w:val="7F7F7F"/>
        <w:sz w:val="20"/>
        <w:szCs w:val="20"/>
      </w:rPr>
    </w:pPr>
    <w:r w:rsidRPr="00681870">
      <w:rPr>
        <w:rFonts w:ascii="Arial" w:hAnsi="Arial" w:cs="Arial"/>
        <w:color w:val="7F7F7F"/>
        <w:sz w:val="20"/>
        <w:szCs w:val="20"/>
      </w:rPr>
      <w:fldChar w:fldCharType="begin"/>
    </w:r>
    <w:r w:rsidRPr="00681870">
      <w:rPr>
        <w:rFonts w:ascii="Arial" w:hAnsi="Arial" w:cs="Arial"/>
        <w:color w:val="7F7F7F"/>
        <w:sz w:val="20"/>
        <w:szCs w:val="20"/>
      </w:rPr>
      <w:instrText xml:space="preserve"> PAGE   \* MERGEFORMAT </w:instrText>
    </w:r>
    <w:r w:rsidRPr="00681870">
      <w:rPr>
        <w:rFonts w:ascii="Arial" w:hAnsi="Arial" w:cs="Arial"/>
        <w:color w:val="7F7F7F"/>
        <w:sz w:val="20"/>
        <w:szCs w:val="20"/>
      </w:rPr>
      <w:fldChar w:fldCharType="separate"/>
    </w:r>
    <w:r w:rsidR="00FC4AFD">
      <w:rPr>
        <w:rFonts w:ascii="Arial" w:hAnsi="Arial" w:cs="Arial"/>
        <w:noProof/>
        <w:color w:val="7F7F7F"/>
        <w:sz w:val="20"/>
        <w:szCs w:val="20"/>
      </w:rPr>
      <w:t>1</w:t>
    </w:r>
    <w:r w:rsidRPr="00681870">
      <w:rPr>
        <w:rFonts w:ascii="Arial" w:hAnsi="Arial" w:cs="Arial"/>
        <w:color w:val="7F7F7F"/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FDE" w:rsidRDefault="00B76FDE">
    <w:pPr>
      <w:pStyle w:val="Hlavika"/>
    </w:pPr>
    <w:r>
      <w:rPr>
        <w:noProof/>
        <w:szCs w:val="24"/>
        <w:lang w:eastAsia="sk-SK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160260" cy="971550"/>
          <wp:effectExtent l="19050" t="0" r="2540" b="0"/>
          <wp:wrapSquare wrapText="bothSides"/>
          <wp:docPr id="33" name="Obrázok 33" descr="listy_mesto_S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listy_mesto_SÚ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026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75" style="mso-position-horizontal-relative:page" o:allowincell="f" o:allowoverlap="f" fill="f" fillcolor="white" stroke="f">
      <v:fill color="white" on="f"/>
      <v:stroke on="f"/>
      <v:textbox style="mso-rotate-with-shape:t"/>
      <o:colormenu v:ext="edit" strokecolor="none [1604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90A51"/>
    <w:rsid w:val="00004CBF"/>
    <w:rsid w:val="00014E73"/>
    <w:rsid w:val="00021470"/>
    <w:rsid w:val="00057C0E"/>
    <w:rsid w:val="0006076A"/>
    <w:rsid w:val="0007044C"/>
    <w:rsid w:val="00073D11"/>
    <w:rsid w:val="00074613"/>
    <w:rsid w:val="00077E08"/>
    <w:rsid w:val="00081C32"/>
    <w:rsid w:val="0008282D"/>
    <w:rsid w:val="000843F5"/>
    <w:rsid w:val="00096F6B"/>
    <w:rsid w:val="000A0D15"/>
    <w:rsid w:val="000A2980"/>
    <w:rsid w:val="000A5C2D"/>
    <w:rsid w:val="000A6F75"/>
    <w:rsid w:val="000D11BD"/>
    <w:rsid w:val="000E0D1C"/>
    <w:rsid w:val="000E1DBE"/>
    <w:rsid w:val="000E78E7"/>
    <w:rsid w:val="000F0D08"/>
    <w:rsid w:val="000F2F1E"/>
    <w:rsid w:val="000F376C"/>
    <w:rsid w:val="000F41FA"/>
    <w:rsid w:val="001063D0"/>
    <w:rsid w:val="0012679F"/>
    <w:rsid w:val="0013412D"/>
    <w:rsid w:val="0014039E"/>
    <w:rsid w:val="001502E0"/>
    <w:rsid w:val="00154C89"/>
    <w:rsid w:val="00170227"/>
    <w:rsid w:val="00170269"/>
    <w:rsid w:val="001710AE"/>
    <w:rsid w:val="001762DF"/>
    <w:rsid w:val="00177E3A"/>
    <w:rsid w:val="00181031"/>
    <w:rsid w:val="00183AC4"/>
    <w:rsid w:val="00186EF7"/>
    <w:rsid w:val="001911FD"/>
    <w:rsid w:val="0019262A"/>
    <w:rsid w:val="00196201"/>
    <w:rsid w:val="001A0971"/>
    <w:rsid w:val="001A2217"/>
    <w:rsid w:val="001A39C9"/>
    <w:rsid w:val="001A4A42"/>
    <w:rsid w:val="001B1B1A"/>
    <w:rsid w:val="001B4316"/>
    <w:rsid w:val="001C0357"/>
    <w:rsid w:val="001C1EFE"/>
    <w:rsid w:val="001C35D0"/>
    <w:rsid w:val="001F1798"/>
    <w:rsid w:val="001F6C6E"/>
    <w:rsid w:val="00214C47"/>
    <w:rsid w:val="00225770"/>
    <w:rsid w:val="00225BC8"/>
    <w:rsid w:val="00233A21"/>
    <w:rsid w:val="0023484B"/>
    <w:rsid w:val="0024129A"/>
    <w:rsid w:val="0025371B"/>
    <w:rsid w:val="002542FE"/>
    <w:rsid w:val="002560BF"/>
    <w:rsid w:val="00257764"/>
    <w:rsid w:val="00276419"/>
    <w:rsid w:val="00283932"/>
    <w:rsid w:val="00294265"/>
    <w:rsid w:val="0029456F"/>
    <w:rsid w:val="002B07AF"/>
    <w:rsid w:val="002B19B4"/>
    <w:rsid w:val="002C7A48"/>
    <w:rsid w:val="002D1C83"/>
    <w:rsid w:val="002D3B25"/>
    <w:rsid w:val="002E0C20"/>
    <w:rsid w:val="002F107B"/>
    <w:rsid w:val="002F1099"/>
    <w:rsid w:val="002F5379"/>
    <w:rsid w:val="003007CF"/>
    <w:rsid w:val="0030347C"/>
    <w:rsid w:val="00310930"/>
    <w:rsid w:val="00325E9E"/>
    <w:rsid w:val="00343920"/>
    <w:rsid w:val="003469AB"/>
    <w:rsid w:val="003778C4"/>
    <w:rsid w:val="00381575"/>
    <w:rsid w:val="00381878"/>
    <w:rsid w:val="003A0758"/>
    <w:rsid w:val="003A18D5"/>
    <w:rsid w:val="003A3E00"/>
    <w:rsid w:val="003C36B5"/>
    <w:rsid w:val="003C6589"/>
    <w:rsid w:val="003D0A19"/>
    <w:rsid w:val="00402FF8"/>
    <w:rsid w:val="004056C4"/>
    <w:rsid w:val="00420D38"/>
    <w:rsid w:val="00435BBF"/>
    <w:rsid w:val="00435BC0"/>
    <w:rsid w:val="0044290B"/>
    <w:rsid w:val="004447C4"/>
    <w:rsid w:val="0044743C"/>
    <w:rsid w:val="0045597A"/>
    <w:rsid w:val="00472AC4"/>
    <w:rsid w:val="004866FD"/>
    <w:rsid w:val="00493C92"/>
    <w:rsid w:val="004A78A3"/>
    <w:rsid w:val="004B5DB4"/>
    <w:rsid w:val="004B6479"/>
    <w:rsid w:val="004B7C24"/>
    <w:rsid w:val="004C4D1A"/>
    <w:rsid w:val="004D2B0C"/>
    <w:rsid w:val="004F2E80"/>
    <w:rsid w:val="004F4A78"/>
    <w:rsid w:val="004F7E97"/>
    <w:rsid w:val="00515E36"/>
    <w:rsid w:val="00521E36"/>
    <w:rsid w:val="00523AE7"/>
    <w:rsid w:val="00537988"/>
    <w:rsid w:val="00553B6C"/>
    <w:rsid w:val="0057661E"/>
    <w:rsid w:val="00582307"/>
    <w:rsid w:val="00595E35"/>
    <w:rsid w:val="0059762D"/>
    <w:rsid w:val="005A00E6"/>
    <w:rsid w:val="005A166A"/>
    <w:rsid w:val="005A41E1"/>
    <w:rsid w:val="005A4CB7"/>
    <w:rsid w:val="005C28E2"/>
    <w:rsid w:val="005C3AF5"/>
    <w:rsid w:val="005E2A72"/>
    <w:rsid w:val="005F4BCD"/>
    <w:rsid w:val="006006EB"/>
    <w:rsid w:val="00612571"/>
    <w:rsid w:val="006237F9"/>
    <w:rsid w:val="00640B4E"/>
    <w:rsid w:val="00642B00"/>
    <w:rsid w:val="00665D0F"/>
    <w:rsid w:val="006726FC"/>
    <w:rsid w:val="00673E2D"/>
    <w:rsid w:val="006757CF"/>
    <w:rsid w:val="00677B53"/>
    <w:rsid w:val="00681870"/>
    <w:rsid w:val="006971A3"/>
    <w:rsid w:val="006A354A"/>
    <w:rsid w:val="006B0956"/>
    <w:rsid w:val="006B235F"/>
    <w:rsid w:val="006B332B"/>
    <w:rsid w:val="006D001D"/>
    <w:rsid w:val="006D1F85"/>
    <w:rsid w:val="006D2AE9"/>
    <w:rsid w:val="006D5939"/>
    <w:rsid w:val="006E3A85"/>
    <w:rsid w:val="006F235C"/>
    <w:rsid w:val="0070589D"/>
    <w:rsid w:val="00716807"/>
    <w:rsid w:val="00727180"/>
    <w:rsid w:val="0073196D"/>
    <w:rsid w:val="00733788"/>
    <w:rsid w:val="00747BE1"/>
    <w:rsid w:val="00774DFC"/>
    <w:rsid w:val="0077780E"/>
    <w:rsid w:val="00783BC1"/>
    <w:rsid w:val="007909FD"/>
    <w:rsid w:val="007B040D"/>
    <w:rsid w:val="007B5729"/>
    <w:rsid w:val="007B7A07"/>
    <w:rsid w:val="007D43A9"/>
    <w:rsid w:val="007D7293"/>
    <w:rsid w:val="007F1145"/>
    <w:rsid w:val="007F378E"/>
    <w:rsid w:val="00801122"/>
    <w:rsid w:val="008226B1"/>
    <w:rsid w:val="0083232F"/>
    <w:rsid w:val="00837986"/>
    <w:rsid w:val="00842C12"/>
    <w:rsid w:val="00852BA8"/>
    <w:rsid w:val="0085668C"/>
    <w:rsid w:val="008671EF"/>
    <w:rsid w:val="00885BEF"/>
    <w:rsid w:val="00885E06"/>
    <w:rsid w:val="00890E00"/>
    <w:rsid w:val="00896CE2"/>
    <w:rsid w:val="008A6A89"/>
    <w:rsid w:val="008B1ADD"/>
    <w:rsid w:val="008B213B"/>
    <w:rsid w:val="008B6E23"/>
    <w:rsid w:val="008D4576"/>
    <w:rsid w:val="008D65E8"/>
    <w:rsid w:val="008E245B"/>
    <w:rsid w:val="008E3DD8"/>
    <w:rsid w:val="008E5650"/>
    <w:rsid w:val="008E7DD1"/>
    <w:rsid w:val="008F4226"/>
    <w:rsid w:val="00900B4D"/>
    <w:rsid w:val="00906C08"/>
    <w:rsid w:val="00907DCB"/>
    <w:rsid w:val="0092420E"/>
    <w:rsid w:val="009253BD"/>
    <w:rsid w:val="009273CD"/>
    <w:rsid w:val="00950758"/>
    <w:rsid w:val="0096487F"/>
    <w:rsid w:val="00975ED4"/>
    <w:rsid w:val="00977532"/>
    <w:rsid w:val="009840D1"/>
    <w:rsid w:val="009848C7"/>
    <w:rsid w:val="00990A51"/>
    <w:rsid w:val="00992770"/>
    <w:rsid w:val="00993BFD"/>
    <w:rsid w:val="009A72C2"/>
    <w:rsid w:val="009B5B64"/>
    <w:rsid w:val="009D7041"/>
    <w:rsid w:val="009E03A2"/>
    <w:rsid w:val="009F3027"/>
    <w:rsid w:val="00A069B5"/>
    <w:rsid w:val="00A13143"/>
    <w:rsid w:val="00A23696"/>
    <w:rsid w:val="00A32DA9"/>
    <w:rsid w:val="00A35465"/>
    <w:rsid w:val="00A4755F"/>
    <w:rsid w:val="00A5394F"/>
    <w:rsid w:val="00A55B3A"/>
    <w:rsid w:val="00A57B19"/>
    <w:rsid w:val="00A66FBE"/>
    <w:rsid w:val="00A7455D"/>
    <w:rsid w:val="00A803A8"/>
    <w:rsid w:val="00A84A2A"/>
    <w:rsid w:val="00A90564"/>
    <w:rsid w:val="00A96974"/>
    <w:rsid w:val="00AA2EC1"/>
    <w:rsid w:val="00AB1130"/>
    <w:rsid w:val="00AB3F58"/>
    <w:rsid w:val="00AC7F1B"/>
    <w:rsid w:val="00AE313D"/>
    <w:rsid w:val="00AF10ED"/>
    <w:rsid w:val="00AF5298"/>
    <w:rsid w:val="00B02969"/>
    <w:rsid w:val="00B06AD7"/>
    <w:rsid w:val="00B177B5"/>
    <w:rsid w:val="00B17ECB"/>
    <w:rsid w:val="00B23921"/>
    <w:rsid w:val="00B27B7D"/>
    <w:rsid w:val="00B33688"/>
    <w:rsid w:val="00B3744A"/>
    <w:rsid w:val="00B41423"/>
    <w:rsid w:val="00B45FB4"/>
    <w:rsid w:val="00B50AEC"/>
    <w:rsid w:val="00B71B2E"/>
    <w:rsid w:val="00B7607A"/>
    <w:rsid w:val="00B76FDE"/>
    <w:rsid w:val="00B80DCE"/>
    <w:rsid w:val="00B81049"/>
    <w:rsid w:val="00B92EEB"/>
    <w:rsid w:val="00BA5EA9"/>
    <w:rsid w:val="00BB44D2"/>
    <w:rsid w:val="00BB66A6"/>
    <w:rsid w:val="00BC0F16"/>
    <w:rsid w:val="00BD72E8"/>
    <w:rsid w:val="00BE7AD9"/>
    <w:rsid w:val="00C114B9"/>
    <w:rsid w:val="00C16120"/>
    <w:rsid w:val="00C512EA"/>
    <w:rsid w:val="00C54863"/>
    <w:rsid w:val="00C63902"/>
    <w:rsid w:val="00C64EE6"/>
    <w:rsid w:val="00C651FE"/>
    <w:rsid w:val="00C87796"/>
    <w:rsid w:val="00CA6B0B"/>
    <w:rsid w:val="00CB6EB8"/>
    <w:rsid w:val="00CC0779"/>
    <w:rsid w:val="00CC5FEE"/>
    <w:rsid w:val="00CC60B1"/>
    <w:rsid w:val="00CD2196"/>
    <w:rsid w:val="00CD76B8"/>
    <w:rsid w:val="00CE1F6C"/>
    <w:rsid w:val="00CE75D5"/>
    <w:rsid w:val="00CE7887"/>
    <w:rsid w:val="00CF3CA0"/>
    <w:rsid w:val="00CF3FCC"/>
    <w:rsid w:val="00D064DC"/>
    <w:rsid w:val="00D07C3D"/>
    <w:rsid w:val="00D3507B"/>
    <w:rsid w:val="00D44370"/>
    <w:rsid w:val="00D45413"/>
    <w:rsid w:val="00D521E7"/>
    <w:rsid w:val="00D5263C"/>
    <w:rsid w:val="00D5698A"/>
    <w:rsid w:val="00D7170F"/>
    <w:rsid w:val="00D746C8"/>
    <w:rsid w:val="00D762E9"/>
    <w:rsid w:val="00D808E8"/>
    <w:rsid w:val="00D845D4"/>
    <w:rsid w:val="00DB20AA"/>
    <w:rsid w:val="00DC556C"/>
    <w:rsid w:val="00DD0EDA"/>
    <w:rsid w:val="00DD4F04"/>
    <w:rsid w:val="00DE0C7E"/>
    <w:rsid w:val="00DE34C0"/>
    <w:rsid w:val="00DE3600"/>
    <w:rsid w:val="00DE7F9F"/>
    <w:rsid w:val="00DF0A78"/>
    <w:rsid w:val="00E15F80"/>
    <w:rsid w:val="00E40B08"/>
    <w:rsid w:val="00E42C08"/>
    <w:rsid w:val="00E509FB"/>
    <w:rsid w:val="00E526B6"/>
    <w:rsid w:val="00E72167"/>
    <w:rsid w:val="00E72FCC"/>
    <w:rsid w:val="00E730F7"/>
    <w:rsid w:val="00E81445"/>
    <w:rsid w:val="00E83ED6"/>
    <w:rsid w:val="00EA6690"/>
    <w:rsid w:val="00EB122C"/>
    <w:rsid w:val="00ED40AB"/>
    <w:rsid w:val="00EF027B"/>
    <w:rsid w:val="00F0105D"/>
    <w:rsid w:val="00F02AE2"/>
    <w:rsid w:val="00F10730"/>
    <w:rsid w:val="00F148B2"/>
    <w:rsid w:val="00F215FC"/>
    <w:rsid w:val="00F24989"/>
    <w:rsid w:val="00F25330"/>
    <w:rsid w:val="00F27293"/>
    <w:rsid w:val="00F300FE"/>
    <w:rsid w:val="00F31CAE"/>
    <w:rsid w:val="00F4288B"/>
    <w:rsid w:val="00F4723B"/>
    <w:rsid w:val="00F51123"/>
    <w:rsid w:val="00F63C06"/>
    <w:rsid w:val="00F75779"/>
    <w:rsid w:val="00F908ED"/>
    <w:rsid w:val="00F96A6E"/>
    <w:rsid w:val="00F96AF6"/>
    <w:rsid w:val="00FA1017"/>
    <w:rsid w:val="00FA34E9"/>
    <w:rsid w:val="00FA47F0"/>
    <w:rsid w:val="00FA67FE"/>
    <w:rsid w:val="00FB2F92"/>
    <w:rsid w:val="00FC4AFD"/>
    <w:rsid w:val="00FC6E66"/>
    <w:rsid w:val="00FC7EDF"/>
    <w:rsid w:val="00FD04C4"/>
    <w:rsid w:val="00FE2341"/>
    <w:rsid w:val="00FE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 style="mso-position-horizontal-relative:page" o:allowincell="f" o:allowoverlap="f" fill="f" fillcolor="white" stroke="f">
      <v:fill color="white" on="f"/>
      <v:stroke on="f"/>
      <v:textbox style="mso-rotate-with-shape:t"/>
      <o:colormenu v:ext="edit" strokecolor="none [16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6F75"/>
    <w:pPr>
      <w:spacing w:line="360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6F75"/>
    <w:pPr>
      <w:ind w:left="720"/>
      <w:contextualSpacing/>
    </w:pPr>
  </w:style>
  <w:style w:type="paragraph" w:styleId="Adresanaoblke">
    <w:name w:val="envelope address"/>
    <w:basedOn w:val="Normlny"/>
    <w:uiPriority w:val="99"/>
    <w:semiHidden/>
    <w:unhideWhenUsed/>
    <w:rsid w:val="001063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="Arial" w:eastAsia="Times New Roman" w:hAnsi="Arial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90A51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0A51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990A51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0A51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0A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0A51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4C4D1A"/>
    <w:rPr>
      <w:color w:val="0000FF"/>
      <w:u w:val="single"/>
    </w:rPr>
  </w:style>
  <w:style w:type="paragraph" w:styleId="Zkladntext">
    <w:name w:val="Body Text"/>
    <w:basedOn w:val="Normlny"/>
    <w:link w:val="ZkladntextChar"/>
    <w:rsid w:val="00C87796"/>
    <w:pPr>
      <w:spacing w:line="240" w:lineRule="auto"/>
      <w:jc w:val="left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7796"/>
    <w:rPr>
      <w:rFonts w:ascii="Arial" w:eastAsia="Times New Roman" w:hAnsi="Arial"/>
      <w:sz w:val="22"/>
      <w:lang w:eastAsia="cs-CZ"/>
    </w:rPr>
  </w:style>
  <w:style w:type="paragraph" w:styleId="Bezriadkovania">
    <w:name w:val="No Spacing"/>
    <w:link w:val="BezriadkovaniaChar"/>
    <w:uiPriority w:val="1"/>
    <w:qFormat/>
    <w:rsid w:val="006F235C"/>
    <w:rPr>
      <w:rFonts w:eastAsia="Times New Roman"/>
      <w:sz w:val="22"/>
      <w:szCs w:val="22"/>
      <w:lang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F235C"/>
    <w:rPr>
      <w:rFonts w:eastAsia="Times New Roman"/>
      <w:sz w:val="22"/>
      <w:szCs w:val="22"/>
      <w:lang w:val="sk-SK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Vec</vt:lpstr>
    </vt:vector>
  </TitlesOfParts>
  <Company>MsU ZH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Vec</dc:title>
  <dc:creator>Dáša Mužíková</dc:creator>
  <cp:lastModifiedBy>Mgr. Martina Klacek</cp:lastModifiedBy>
  <cp:revision>5</cp:revision>
  <cp:lastPrinted>2016-11-04T08:18:00Z</cp:lastPrinted>
  <dcterms:created xsi:type="dcterms:W3CDTF">2019-02-21T10:26:00Z</dcterms:created>
  <dcterms:modified xsi:type="dcterms:W3CDTF">2019-02-21T10:36:00Z</dcterms:modified>
</cp:coreProperties>
</file>